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D8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Prénom, Nom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Numéro, Rue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Code postal, Ville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right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Etude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right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Prénom, Nom du liquidateur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right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Numéro, Rue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right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Code postal, Ville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Lieu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Date</w:t>
      </w:r>
      <w:r w:rsidRPr="0091033A">
        <w:rPr>
          <w:rFonts w:ascii="Calibri" w:hAnsi="Calibri"/>
          <w:sz w:val="22"/>
          <w:szCs w:val="22"/>
        </w:rPr>
        <w:t>]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b/>
          <w:i/>
          <w:sz w:val="22"/>
          <w:szCs w:val="22"/>
        </w:rPr>
      </w:pPr>
      <w:r w:rsidRPr="0091033A">
        <w:rPr>
          <w:rFonts w:ascii="Calibri" w:hAnsi="Calibri"/>
          <w:b/>
          <w:i/>
          <w:sz w:val="22"/>
          <w:szCs w:val="22"/>
        </w:rPr>
        <w:t>Par lettre recommandée avec accusé de réception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b/>
          <w:sz w:val="22"/>
          <w:szCs w:val="22"/>
        </w:rPr>
      </w:pPr>
      <w:proofErr w:type="spellStart"/>
      <w:r w:rsidRPr="0091033A">
        <w:rPr>
          <w:rFonts w:ascii="Calibri" w:hAnsi="Calibri"/>
          <w:b/>
          <w:sz w:val="22"/>
          <w:szCs w:val="22"/>
        </w:rPr>
        <w:t>Ref</w:t>
      </w:r>
      <w:proofErr w:type="spellEnd"/>
      <w:r w:rsidRPr="0091033A">
        <w:rPr>
          <w:rFonts w:ascii="Calibri" w:hAnsi="Calibri"/>
          <w:b/>
          <w:sz w:val="22"/>
          <w:szCs w:val="22"/>
        </w:rPr>
        <w:t> : liquidation judiciaire de la société [nom] (jugement d’ouverture en date du [date])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  <w:r w:rsidRPr="0091033A">
        <w:rPr>
          <w:rFonts w:ascii="Calibri" w:hAnsi="Calibri"/>
          <w:b/>
          <w:sz w:val="22"/>
          <w:szCs w:val="22"/>
          <w:u w:val="single"/>
        </w:rPr>
        <w:t>Objet </w:t>
      </w:r>
      <w:r w:rsidRPr="0091033A">
        <w:rPr>
          <w:rFonts w:ascii="Calibri" w:hAnsi="Calibri"/>
          <w:sz w:val="22"/>
          <w:szCs w:val="22"/>
        </w:rPr>
        <w:t>: déclaration de créance et demande de résiliation du contrat d’édition du [date]</w:t>
      </w:r>
      <w:r w:rsidR="00B175DF">
        <w:rPr>
          <w:rFonts w:ascii="Calibri" w:hAnsi="Calibri"/>
          <w:sz w:val="22"/>
          <w:szCs w:val="22"/>
        </w:rPr>
        <w:t xml:space="preserve"> </w:t>
      </w: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  <w:r w:rsidRPr="0091033A">
        <w:rPr>
          <w:sz w:val="22"/>
          <w:szCs w:val="22"/>
        </w:rPr>
        <w:t>Maître,</w:t>
      </w: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sz w:val="22"/>
          <w:szCs w:val="22"/>
        </w:rPr>
        <w:t xml:space="preserve">Je suis l’auteur de l’œuvre </w:t>
      </w:r>
      <w:r w:rsidRPr="0091033A">
        <w:rPr>
          <w:rFonts w:ascii="Calibri" w:hAnsi="Calibri"/>
          <w:sz w:val="22"/>
          <w:szCs w:val="22"/>
        </w:rPr>
        <w:t xml:space="preserve">[titre] publiée aux éditions [nom].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 xml:space="preserve">Je vous saisis en raison du jugement du Tribunal de Commerce de Paris en date du [date] ayant prononcé l’ouverture de la liquidation judiciaire de la société [nom].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B175DF" w:rsidRPr="0091033A" w:rsidRDefault="00192266" w:rsidP="00B175DF">
      <w:pPr>
        <w:jc w:val="both"/>
        <w:rPr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 xml:space="preserve">Conformément aux dispositions de l’article L. 132-15 du Code de la propriété intellectuelle, je vous notifie par la </w:t>
      </w:r>
      <w:r w:rsidRPr="00B175DF">
        <w:rPr>
          <w:rFonts w:ascii="Calibri" w:hAnsi="Calibri"/>
          <w:sz w:val="22"/>
          <w:szCs w:val="22"/>
        </w:rPr>
        <w:t xml:space="preserve">présente </w:t>
      </w:r>
      <w:r w:rsidR="00B175DF">
        <w:rPr>
          <w:rFonts w:ascii="Calibri" w:hAnsi="Calibri"/>
          <w:sz w:val="22"/>
          <w:szCs w:val="22"/>
        </w:rPr>
        <w:t xml:space="preserve">la résiliation de mon contrat d’édition en date du </w:t>
      </w:r>
      <w:r w:rsidR="00B175DF" w:rsidRPr="0091033A">
        <w:rPr>
          <w:rFonts w:ascii="Calibri" w:hAnsi="Calibri"/>
          <w:sz w:val="22"/>
          <w:szCs w:val="22"/>
        </w:rPr>
        <w:t>[date]</w:t>
      </w:r>
      <w:r w:rsidR="00B175DF">
        <w:rPr>
          <w:rFonts w:ascii="Calibri" w:hAnsi="Calibri"/>
          <w:sz w:val="22"/>
          <w:szCs w:val="22"/>
        </w:rPr>
        <w:t xml:space="preserve">. Pour la bonne forme, vous voudrez bien m’adresser une lettre de restitution des droits.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Conformément aux mêmes dispositions, je vous notifie par la présente mon intention de racheter le stock des exemplaires de mon œuvre à un prix négocié et vous remercie</w:t>
      </w:r>
      <w:r w:rsidR="0091033A">
        <w:rPr>
          <w:rFonts w:ascii="Calibri" w:hAnsi="Calibri"/>
          <w:sz w:val="22"/>
          <w:szCs w:val="22"/>
        </w:rPr>
        <w:t>,</w:t>
      </w:r>
      <w:r w:rsidRPr="0091033A">
        <w:rPr>
          <w:rFonts w:ascii="Calibri" w:hAnsi="Calibri"/>
          <w:sz w:val="22"/>
          <w:szCs w:val="22"/>
        </w:rPr>
        <w:t xml:space="preserve"> en conséquence</w:t>
      </w:r>
      <w:r w:rsidR="0091033A">
        <w:rPr>
          <w:rFonts w:ascii="Calibri" w:hAnsi="Calibri"/>
          <w:sz w:val="22"/>
          <w:szCs w:val="22"/>
        </w:rPr>
        <w:t>,</w:t>
      </w:r>
      <w:r w:rsidRPr="0091033A">
        <w:rPr>
          <w:rFonts w:ascii="Calibri" w:hAnsi="Calibri"/>
          <w:sz w:val="22"/>
          <w:szCs w:val="22"/>
        </w:rPr>
        <w:t xml:space="preserve"> de bien vouloir revenir vers moi avec un prix d’achat et le nombre d’exemplaires restants.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Enfin, conformément à l’article L. 131-8 du Code de la propriété intellectuelle, je déclare par la présente ma créance privilégiée sur la société [nom], concernant mes droits d’auteur au titre de l’année [année(s) concernée(s)]</w:t>
      </w:r>
      <w:r w:rsidRPr="0091033A">
        <w:rPr>
          <w:sz w:val="22"/>
          <w:szCs w:val="22"/>
        </w:rPr>
        <w:t xml:space="preserve">, </w:t>
      </w:r>
      <w:r w:rsidRPr="0091033A">
        <w:rPr>
          <w:rFonts w:ascii="Calibri" w:hAnsi="Calibri"/>
          <w:sz w:val="22"/>
          <w:szCs w:val="22"/>
        </w:rPr>
        <w:t xml:space="preserve">soit un montant </w:t>
      </w:r>
      <w:r w:rsidR="00B175DF">
        <w:rPr>
          <w:rFonts w:ascii="Calibri" w:hAnsi="Calibri"/>
          <w:sz w:val="22"/>
          <w:szCs w:val="22"/>
        </w:rPr>
        <w:t xml:space="preserve">total </w:t>
      </w:r>
      <w:r w:rsidRPr="0091033A">
        <w:rPr>
          <w:rFonts w:ascii="Calibri" w:hAnsi="Calibri"/>
          <w:sz w:val="22"/>
          <w:szCs w:val="22"/>
        </w:rPr>
        <w:t>de [montant]</w:t>
      </w:r>
      <w:r w:rsidR="003324C1" w:rsidRPr="0091033A">
        <w:rPr>
          <w:rFonts w:ascii="Calibri" w:hAnsi="Calibri"/>
          <w:sz w:val="22"/>
          <w:szCs w:val="22"/>
        </w:rPr>
        <w:t xml:space="preserve"> euros</w:t>
      </w:r>
      <w:r w:rsidRPr="0091033A">
        <w:rPr>
          <w:rFonts w:ascii="Calibri" w:hAnsi="Calibri"/>
          <w:sz w:val="22"/>
          <w:szCs w:val="22"/>
        </w:rPr>
        <w:t xml:space="preserve">.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  <w:highlight w:val="yellow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sz w:val="22"/>
          <w:szCs w:val="22"/>
          <w:highlight w:val="yellow"/>
        </w:rPr>
        <w:t>Attention, si vous n’avez pas reçu vos redditions de comptes et que vous êtes dans l’incapacité de connaître le montant de votre créance, nous vous invitons à ajouter à la fin du paragraphe précédent la mention « </w:t>
      </w:r>
      <w:r w:rsidRPr="0091033A">
        <w:rPr>
          <w:rFonts w:ascii="Calibri" w:hAnsi="Calibri"/>
          <w:i/>
          <w:sz w:val="22"/>
          <w:szCs w:val="22"/>
          <w:highlight w:val="yellow"/>
        </w:rPr>
        <w:t>sauf à parfaire </w:t>
      </w:r>
      <w:r w:rsidRPr="0091033A">
        <w:rPr>
          <w:rFonts w:ascii="Calibri" w:hAnsi="Calibri"/>
          <w:sz w:val="22"/>
          <w:szCs w:val="22"/>
          <w:highlight w:val="yellow"/>
        </w:rPr>
        <w:t>» et à ajouter</w:t>
      </w:r>
      <w:r w:rsidR="003324C1" w:rsidRPr="0091033A">
        <w:rPr>
          <w:rFonts w:ascii="Calibri" w:hAnsi="Calibri"/>
          <w:sz w:val="22"/>
          <w:szCs w:val="22"/>
          <w:highlight w:val="yellow"/>
        </w:rPr>
        <w:t>, à la suite,</w:t>
      </w:r>
      <w:r w:rsidRPr="0091033A">
        <w:rPr>
          <w:rFonts w:ascii="Calibri" w:hAnsi="Calibri"/>
          <w:sz w:val="22"/>
          <w:szCs w:val="22"/>
          <w:highlight w:val="yellow"/>
        </w:rPr>
        <w:t xml:space="preserve"> le paragraphe suivant :  </w:t>
      </w: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3324C1" w:rsidRPr="0091033A" w:rsidRDefault="00192266" w:rsidP="003324C1">
      <w:pPr>
        <w:jc w:val="both"/>
        <w:rPr>
          <w:sz w:val="22"/>
          <w:szCs w:val="22"/>
        </w:rPr>
      </w:pPr>
      <w:r w:rsidRPr="0091033A">
        <w:rPr>
          <w:rFonts w:ascii="Calibri" w:hAnsi="Calibri"/>
          <w:sz w:val="22"/>
          <w:szCs w:val="22"/>
          <w:highlight w:val="yellow"/>
        </w:rPr>
        <w:t>« </w:t>
      </w:r>
      <w:r w:rsidRPr="0091033A">
        <w:rPr>
          <w:rFonts w:ascii="Calibri" w:hAnsi="Calibri"/>
          <w:i/>
          <w:sz w:val="22"/>
          <w:szCs w:val="22"/>
          <w:highlight w:val="yellow"/>
        </w:rPr>
        <w:t>La société [nom] n’ayant pas rempli son obligation de reddition de comptes, conformément à l’article L. 132-17-3 du Code de la propriété intellectuelle, je ne connais pas le montant de mes droits pour la période [année(s) concernée(s)] et vous remercie par conséquent de bien vouloir m’en faire part dans les meilleurs délais, nonobstant tout règlement qu’il vous serait possible de me verser</w:t>
      </w:r>
      <w:r w:rsidRPr="0091033A">
        <w:rPr>
          <w:rFonts w:ascii="Calibri" w:hAnsi="Calibri"/>
          <w:sz w:val="22"/>
          <w:szCs w:val="22"/>
          <w:highlight w:val="yellow"/>
        </w:rPr>
        <w:t>. »</w:t>
      </w:r>
      <w:r w:rsidRPr="0091033A">
        <w:rPr>
          <w:rFonts w:ascii="Calibri" w:hAnsi="Calibri"/>
          <w:sz w:val="22"/>
          <w:szCs w:val="22"/>
        </w:rPr>
        <w:t>]</w:t>
      </w:r>
    </w:p>
    <w:p w:rsidR="0091033A" w:rsidRDefault="0091033A" w:rsidP="003324C1">
      <w:pPr>
        <w:jc w:val="both"/>
        <w:rPr>
          <w:sz w:val="22"/>
          <w:szCs w:val="22"/>
        </w:rPr>
      </w:pPr>
    </w:p>
    <w:p w:rsidR="00B175DF" w:rsidRDefault="00192266" w:rsidP="003324C1">
      <w:pPr>
        <w:jc w:val="both"/>
        <w:rPr>
          <w:sz w:val="22"/>
          <w:szCs w:val="22"/>
        </w:rPr>
      </w:pPr>
      <w:r w:rsidRPr="0091033A">
        <w:rPr>
          <w:sz w:val="22"/>
          <w:szCs w:val="22"/>
        </w:rPr>
        <w:t>Dans l’hypothèse où la liquidation serait prononcée mais qu’il y aurait une reprise par la société tierce, je vous notifie par la présente mon refus de la poursuite de mo</w:t>
      </w:r>
      <w:r w:rsidR="00B175DF">
        <w:rPr>
          <w:sz w:val="22"/>
          <w:szCs w:val="22"/>
        </w:rPr>
        <w:t xml:space="preserve">n contrat par ce tiers sans mon accord préalable et écrit au sein d’un nouveau contrat d’édition. </w:t>
      </w:r>
    </w:p>
    <w:p w:rsidR="00B175DF" w:rsidRDefault="00B175DF" w:rsidP="003324C1">
      <w:pPr>
        <w:jc w:val="both"/>
        <w:rPr>
          <w:sz w:val="22"/>
          <w:szCs w:val="22"/>
        </w:rPr>
      </w:pPr>
    </w:p>
    <w:p w:rsidR="00F34EE9" w:rsidRDefault="00F34EE9" w:rsidP="003324C1">
      <w:pPr>
        <w:jc w:val="both"/>
        <w:rPr>
          <w:sz w:val="22"/>
          <w:szCs w:val="22"/>
        </w:rPr>
      </w:pPr>
    </w:p>
    <w:p w:rsidR="00F34EE9" w:rsidRDefault="00F34EE9" w:rsidP="003324C1">
      <w:pPr>
        <w:jc w:val="both"/>
        <w:rPr>
          <w:sz w:val="22"/>
          <w:szCs w:val="22"/>
        </w:rPr>
      </w:pPr>
    </w:p>
    <w:p w:rsidR="00F34EE9" w:rsidRPr="0091033A" w:rsidRDefault="00F34EE9" w:rsidP="003324C1">
      <w:pPr>
        <w:jc w:val="both"/>
        <w:rPr>
          <w:sz w:val="22"/>
          <w:szCs w:val="22"/>
        </w:rPr>
      </w:pPr>
    </w:p>
    <w:p w:rsidR="00192266" w:rsidRPr="0091033A" w:rsidRDefault="00192266" w:rsidP="003324C1">
      <w:pPr>
        <w:jc w:val="both"/>
        <w:rPr>
          <w:sz w:val="22"/>
          <w:szCs w:val="22"/>
        </w:rPr>
      </w:pPr>
      <w:r w:rsidRPr="0091033A">
        <w:rPr>
          <w:sz w:val="22"/>
          <w:szCs w:val="22"/>
        </w:rPr>
        <w:t xml:space="preserve">Je vous prie de croire, Maître, à l’assurance des mes salutations </w:t>
      </w:r>
      <w:r w:rsidR="003324C1" w:rsidRPr="0091033A">
        <w:rPr>
          <w:sz w:val="22"/>
          <w:szCs w:val="22"/>
        </w:rPr>
        <w:t>distinguées,</w:t>
      </w:r>
    </w:p>
    <w:p w:rsidR="003324C1" w:rsidRPr="0091033A" w:rsidRDefault="003324C1" w:rsidP="003324C1">
      <w:pPr>
        <w:jc w:val="both"/>
        <w:rPr>
          <w:sz w:val="22"/>
          <w:szCs w:val="22"/>
        </w:rPr>
      </w:pPr>
    </w:p>
    <w:p w:rsidR="003324C1" w:rsidRPr="0091033A" w:rsidRDefault="003324C1" w:rsidP="003324C1">
      <w:pPr>
        <w:jc w:val="both"/>
        <w:rPr>
          <w:rFonts w:ascii="Calibri" w:hAnsi="Calibri"/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Prénom, Nom</w:t>
      </w:r>
      <w:r w:rsidRPr="0091033A">
        <w:rPr>
          <w:rFonts w:ascii="Calibri" w:hAnsi="Calibri"/>
          <w:sz w:val="22"/>
          <w:szCs w:val="22"/>
        </w:rPr>
        <w:t>]</w:t>
      </w:r>
    </w:p>
    <w:p w:rsidR="003324C1" w:rsidRPr="0091033A" w:rsidRDefault="003324C1" w:rsidP="003324C1">
      <w:pPr>
        <w:jc w:val="both"/>
        <w:rPr>
          <w:sz w:val="22"/>
          <w:szCs w:val="22"/>
        </w:rPr>
      </w:pPr>
      <w:r w:rsidRPr="0091033A">
        <w:rPr>
          <w:rFonts w:ascii="Calibri" w:hAnsi="Calibri"/>
          <w:sz w:val="22"/>
          <w:szCs w:val="22"/>
        </w:rPr>
        <w:t>[</w:t>
      </w:r>
      <w:r w:rsidRPr="0091033A">
        <w:rPr>
          <w:rFonts w:ascii="Calibri" w:hAnsi="Calibri"/>
          <w:i/>
          <w:sz w:val="22"/>
          <w:szCs w:val="22"/>
        </w:rPr>
        <w:t>Signature</w:t>
      </w:r>
      <w:r w:rsidRPr="0091033A">
        <w:rPr>
          <w:rFonts w:ascii="Calibri" w:hAnsi="Calibri"/>
          <w:sz w:val="22"/>
          <w:szCs w:val="22"/>
        </w:rPr>
        <w:t>]</w:t>
      </w:r>
    </w:p>
    <w:p w:rsidR="003324C1" w:rsidRPr="0091033A" w:rsidRDefault="003324C1" w:rsidP="003324C1">
      <w:pPr>
        <w:rPr>
          <w:sz w:val="22"/>
          <w:szCs w:val="22"/>
        </w:rPr>
      </w:pPr>
    </w:p>
    <w:p w:rsidR="003324C1" w:rsidRPr="0091033A" w:rsidRDefault="003324C1" w:rsidP="00192266">
      <w:pPr>
        <w:rPr>
          <w:sz w:val="22"/>
          <w:szCs w:val="22"/>
        </w:rPr>
      </w:pPr>
    </w:p>
    <w:p w:rsidR="00192266" w:rsidRPr="0091033A" w:rsidRDefault="00192266" w:rsidP="00192266">
      <w:pPr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rFonts w:ascii="Calibri" w:hAnsi="Calibri"/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p w:rsidR="00192266" w:rsidRPr="0091033A" w:rsidRDefault="00192266" w:rsidP="00192266">
      <w:pPr>
        <w:jc w:val="both"/>
        <w:rPr>
          <w:sz w:val="22"/>
          <w:szCs w:val="22"/>
        </w:rPr>
      </w:pPr>
    </w:p>
    <w:sectPr w:rsidR="00192266" w:rsidRPr="0091033A" w:rsidSect="00481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6"/>
    <w:rsid w:val="00192266"/>
    <w:rsid w:val="00197A3F"/>
    <w:rsid w:val="00293098"/>
    <w:rsid w:val="002B5681"/>
    <w:rsid w:val="003324C1"/>
    <w:rsid w:val="00481CA5"/>
    <w:rsid w:val="00636B4C"/>
    <w:rsid w:val="0091033A"/>
    <w:rsid w:val="009B06C4"/>
    <w:rsid w:val="009D2021"/>
    <w:rsid w:val="00A904AA"/>
    <w:rsid w:val="00B175DF"/>
    <w:rsid w:val="00B23B34"/>
    <w:rsid w:val="00BA4F59"/>
    <w:rsid w:val="00C321AC"/>
    <w:rsid w:val="00F34EE9"/>
    <w:rsid w:val="00F540FA"/>
    <w:rsid w:val="00F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Marie Buys</cp:lastModifiedBy>
  <cp:revision>2</cp:revision>
  <dcterms:created xsi:type="dcterms:W3CDTF">2018-03-08T09:52:00Z</dcterms:created>
  <dcterms:modified xsi:type="dcterms:W3CDTF">2018-03-08T09:52:00Z</dcterms:modified>
</cp:coreProperties>
</file>